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7F48" w14:textId="67800B19" w:rsidR="0046075D" w:rsidRPr="00816829" w:rsidRDefault="00C17304" w:rsidP="0046075D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1084BDB7" wp14:editId="4276263E">
            <wp:extent cx="5927725" cy="130492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C828" w14:textId="77777777" w:rsidR="008E3B50" w:rsidRDefault="008E3B50" w:rsidP="008E124E">
      <w:pPr>
        <w:rPr>
          <w:b/>
          <w:sz w:val="40"/>
          <w:szCs w:val="40"/>
          <w:lang w:val="fr-CH"/>
        </w:rPr>
      </w:pPr>
    </w:p>
    <w:p w14:paraId="076D7A6F" w14:textId="77777777" w:rsidR="00B92E41" w:rsidRPr="00816829" w:rsidRDefault="008E3B50" w:rsidP="008E3B50">
      <w:pPr>
        <w:rPr>
          <w:rFonts w:cstheme="minorBidi"/>
          <w:b/>
          <w:bCs/>
          <w:color w:val="000000" w:themeColor="text1"/>
          <w:kern w:val="24"/>
          <w:sz w:val="36"/>
          <w:szCs w:val="36"/>
        </w:rPr>
      </w:pPr>
      <w:r w:rsidRPr="00816829">
        <w:rPr>
          <w:rFonts w:cstheme="minorBidi"/>
          <w:b/>
          <w:bCs/>
          <w:color w:val="000000" w:themeColor="text1"/>
          <w:kern w:val="24"/>
          <w:sz w:val="36"/>
          <w:szCs w:val="36"/>
        </w:rPr>
        <w:t>Die VASOS sagt</w:t>
      </w:r>
      <w:r w:rsidR="00B92E41" w:rsidRPr="00816829">
        <w:rPr>
          <w:rFonts w:cstheme="minorBidi"/>
          <w:b/>
          <w:bCs/>
          <w:color w:val="000000" w:themeColor="text1"/>
          <w:kern w:val="24"/>
          <w:sz w:val="36"/>
          <w:szCs w:val="36"/>
        </w:rPr>
        <w:t xml:space="preserve"> anlässlich der Delegiertenversammlung vom 9. Mai 2023 </w:t>
      </w:r>
      <w:r w:rsidR="00B92E41" w:rsidRPr="00A2346B">
        <w:rPr>
          <w:rFonts w:cstheme="minorBidi"/>
          <w:b/>
          <w:bCs/>
          <w:color w:val="C00000"/>
          <w:kern w:val="24"/>
          <w:sz w:val="36"/>
          <w:szCs w:val="36"/>
        </w:rPr>
        <w:t>JA zum Klimaschutzgesetz</w:t>
      </w:r>
    </w:p>
    <w:p w14:paraId="3326D6BC" w14:textId="77777777" w:rsidR="00B92E41" w:rsidRDefault="00B92E41" w:rsidP="008E3B50">
      <w:pPr>
        <w:rPr>
          <w:rFonts w:cstheme="minorBidi"/>
          <w:b/>
          <w:bCs/>
          <w:color w:val="000000" w:themeColor="text1"/>
          <w:kern w:val="24"/>
          <w:sz w:val="38"/>
          <w:szCs w:val="38"/>
        </w:rPr>
      </w:pPr>
    </w:p>
    <w:p w14:paraId="2EE77091" w14:textId="7C250467" w:rsidR="008E3B50" w:rsidRPr="003950DE" w:rsidRDefault="00B92E41" w:rsidP="008E3B50">
      <w:pPr>
        <w:rPr>
          <w:rFonts w:ascii="Times New Roman" w:hAnsi="Times New Roman" w:cs="Times New Roman"/>
          <w:b/>
          <w:sz w:val="30"/>
          <w:szCs w:val="30"/>
        </w:rPr>
      </w:pPr>
      <w:r w:rsidRPr="003950DE">
        <w:rPr>
          <w:rFonts w:cstheme="minorBidi"/>
          <w:b/>
          <w:bCs/>
          <w:color w:val="000000" w:themeColor="text1"/>
          <w:kern w:val="24"/>
          <w:sz w:val="30"/>
          <w:szCs w:val="30"/>
        </w:rPr>
        <w:t xml:space="preserve">Die VASOS sagt JA zum Klimaschutzgesetz, </w:t>
      </w:r>
      <w:r w:rsidR="008E3B50" w:rsidRPr="003950DE">
        <w:rPr>
          <w:rFonts w:cstheme="minorBidi"/>
          <w:b/>
          <w:bCs/>
          <w:color w:val="000000" w:themeColor="text1"/>
          <w:kern w:val="24"/>
          <w:sz w:val="30"/>
          <w:szCs w:val="30"/>
        </w:rPr>
        <w:t>damit die Schweiz:</w:t>
      </w:r>
    </w:p>
    <w:p w14:paraId="7408B2C0" w14:textId="77777777" w:rsidR="00B92E41" w:rsidRPr="00B92E41" w:rsidRDefault="00B92E41" w:rsidP="00B92E41">
      <w:pPr>
        <w:spacing w:line="252" w:lineRule="auto"/>
        <w:ind w:left="1267"/>
        <w:contextualSpacing/>
        <w:rPr>
          <w:rFonts w:ascii="Times New Roman" w:hAnsi="Times New Roman" w:cs="Times New Roman"/>
          <w:sz w:val="30"/>
          <w:szCs w:val="30"/>
        </w:rPr>
      </w:pPr>
    </w:p>
    <w:p w14:paraId="7FD62A36" w14:textId="77777777" w:rsidR="008E3B50" w:rsidRPr="003950DE" w:rsidRDefault="008E3B50" w:rsidP="008E3B50">
      <w:pPr>
        <w:numPr>
          <w:ilvl w:val="0"/>
          <w:numId w:val="12"/>
        </w:numPr>
        <w:spacing w:line="252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>Klare Klimaziele verfolgt.</w:t>
      </w:r>
    </w:p>
    <w:p w14:paraId="561E5B04" w14:textId="77777777" w:rsidR="008E3B50" w:rsidRPr="003950DE" w:rsidRDefault="008E3B50" w:rsidP="008E3B50">
      <w:pPr>
        <w:numPr>
          <w:ilvl w:val="0"/>
          <w:numId w:val="12"/>
        </w:numPr>
        <w:spacing w:line="252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>Auf Energieeffizienz und erneuerbare Energien setzt und damit auf Energiesicherheit.</w:t>
      </w:r>
    </w:p>
    <w:p w14:paraId="65969CF7" w14:textId="77777777" w:rsidR="008E3B50" w:rsidRPr="003950DE" w:rsidRDefault="008E3B50" w:rsidP="008E3B50">
      <w:pPr>
        <w:numPr>
          <w:ilvl w:val="0"/>
          <w:numId w:val="12"/>
        </w:numPr>
        <w:spacing w:line="252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 xml:space="preserve">Mit Innovationsförderung Wirtschaft und Beschäftigung im Land langfristig stärkt. </w:t>
      </w:r>
    </w:p>
    <w:p w14:paraId="5E109AE0" w14:textId="77777777" w:rsidR="008E3B50" w:rsidRPr="003950DE" w:rsidRDefault="008E3B50" w:rsidP="008E3B50">
      <w:pPr>
        <w:numPr>
          <w:ilvl w:val="0"/>
          <w:numId w:val="12"/>
        </w:numPr>
        <w:spacing w:line="252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>Sich aus der Abhängigkeit von Öl und Gas aus dem Ausland befreit.</w:t>
      </w:r>
    </w:p>
    <w:p w14:paraId="3E1279D6" w14:textId="77777777" w:rsidR="008E3B50" w:rsidRPr="003950DE" w:rsidRDefault="008E3B50" w:rsidP="008E3B50">
      <w:pPr>
        <w:rPr>
          <w:rFonts w:ascii="Times New Roman" w:hAnsi="Times New Roman" w:cs="Times New Roman"/>
          <w:sz w:val="24"/>
          <w:szCs w:val="24"/>
        </w:rPr>
      </w:pPr>
      <w:r w:rsidRPr="003950DE">
        <w:rPr>
          <w:rFonts w:cstheme="minorBidi"/>
          <w:b/>
          <w:bCs/>
          <w:color w:val="000000" w:themeColor="text1"/>
          <w:kern w:val="24"/>
          <w:sz w:val="24"/>
          <w:szCs w:val="24"/>
        </w:rPr>
        <w:t> </w:t>
      </w:r>
    </w:p>
    <w:p w14:paraId="65D8E73F" w14:textId="003560F6" w:rsidR="008E3B50" w:rsidRPr="003950DE" w:rsidRDefault="008E3B50" w:rsidP="008E3B50">
      <w:pPr>
        <w:rPr>
          <w:rFonts w:ascii="Times New Roman" w:hAnsi="Times New Roman" w:cs="Times New Roman"/>
          <w:sz w:val="30"/>
          <w:szCs w:val="30"/>
        </w:rPr>
      </w:pPr>
      <w:r w:rsidRPr="003950DE">
        <w:rPr>
          <w:rFonts w:cstheme="minorBidi"/>
          <w:b/>
          <w:bCs/>
          <w:color w:val="000000" w:themeColor="text1"/>
          <w:kern w:val="24"/>
          <w:sz w:val="30"/>
          <w:szCs w:val="30"/>
        </w:rPr>
        <w:t>Die VASOS sagt JA zum Klimaschutzgesetz</w:t>
      </w:r>
      <w:r w:rsidR="002B0308">
        <w:rPr>
          <w:rFonts w:cstheme="minorBidi"/>
          <w:b/>
          <w:bCs/>
          <w:color w:val="000000" w:themeColor="text1"/>
          <w:kern w:val="24"/>
          <w:sz w:val="30"/>
          <w:szCs w:val="30"/>
        </w:rPr>
        <w:t>,</w:t>
      </w:r>
    </w:p>
    <w:p w14:paraId="315D1F82" w14:textId="77777777" w:rsidR="00B92E41" w:rsidRPr="00B92E41" w:rsidRDefault="00B92E41" w:rsidP="00B92E41">
      <w:pPr>
        <w:spacing w:line="252" w:lineRule="auto"/>
        <w:ind w:left="1267"/>
        <w:contextualSpacing/>
        <w:rPr>
          <w:rFonts w:ascii="Times New Roman" w:hAnsi="Times New Roman" w:cs="Times New Roman"/>
          <w:sz w:val="30"/>
          <w:szCs w:val="30"/>
        </w:rPr>
      </w:pPr>
    </w:p>
    <w:p w14:paraId="4D2C5A4A" w14:textId="77777777" w:rsidR="008E3B50" w:rsidRPr="003950DE" w:rsidRDefault="008E3B50" w:rsidP="008E3B50">
      <w:pPr>
        <w:numPr>
          <w:ilvl w:val="0"/>
          <w:numId w:val="13"/>
        </w:numPr>
        <w:spacing w:line="252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 xml:space="preserve">Weil wir Verantwortung tragen wollen für das Klima und für die Versorgungssicherheit. </w:t>
      </w:r>
    </w:p>
    <w:p w14:paraId="43DFF46F" w14:textId="11E45B22" w:rsidR="00B92E41" w:rsidRPr="003950DE" w:rsidRDefault="00B92E41" w:rsidP="00B92E41">
      <w:pPr>
        <w:numPr>
          <w:ilvl w:val="0"/>
          <w:numId w:val="13"/>
        </w:numPr>
        <w:spacing w:line="252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3950DE">
        <w:rPr>
          <w:sz w:val="24"/>
          <w:szCs w:val="24"/>
        </w:rPr>
        <w:t>Weil wir alle - auch als ältere Generation - eine gemeinsame Verantwortung für die Zukunft künftiger Generationen tragen</w:t>
      </w:r>
    </w:p>
    <w:p w14:paraId="5387083B" w14:textId="2B3DDE3D" w:rsidR="008E3B50" w:rsidRPr="003950DE" w:rsidRDefault="00745E7F" w:rsidP="008E3B50">
      <w:pPr>
        <w:numPr>
          <w:ilvl w:val="0"/>
          <w:numId w:val="13"/>
        </w:numPr>
        <w:spacing w:line="252" w:lineRule="auto"/>
        <w:ind w:left="1267"/>
        <w:contextualSpacing/>
        <w:rPr>
          <w:rFonts w:ascii="Times New Roman" w:hAnsi="Times New Roman" w:cs="Times New Roman"/>
          <w:sz w:val="24"/>
          <w:szCs w:val="24"/>
        </w:rPr>
      </w:pP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 xml:space="preserve">Weil die Auswirkungen des Klimawandels angesichts der verminderten Fähigkeit körperlicher Temperaturregelung </w:t>
      </w:r>
      <w:r w:rsidR="00A2346B">
        <w:rPr>
          <w:rFonts w:eastAsia="Calibri" w:cstheme="minorBidi"/>
          <w:color w:val="000000" w:themeColor="text1"/>
          <w:kern w:val="24"/>
          <w:sz w:val="24"/>
          <w:szCs w:val="24"/>
        </w:rPr>
        <w:t xml:space="preserve">- </w:t>
      </w: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 xml:space="preserve">sowohl bei Kindern als auch im Alter </w:t>
      </w:r>
      <w:r w:rsidR="00A2346B">
        <w:rPr>
          <w:rFonts w:eastAsia="Calibri" w:cstheme="minorBidi"/>
          <w:color w:val="000000" w:themeColor="text1"/>
          <w:kern w:val="24"/>
          <w:sz w:val="24"/>
          <w:szCs w:val="24"/>
        </w:rPr>
        <w:t xml:space="preserve">- </w:t>
      </w:r>
      <w:r w:rsidRPr="003950DE">
        <w:rPr>
          <w:rFonts w:eastAsia="Calibri" w:cstheme="minorBidi"/>
          <w:color w:val="000000" w:themeColor="text1"/>
          <w:kern w:val="24"/>
          <w:sz w:val="24"/>
          <w:szCs w:val="24"/>
        </w:rPr>
        <w:t>eine Belastung der Gesundheit bedeutet</w:t>
      </w:r>
      <w:r w:rsidRPr="003950DE">
        <w:rPr>
          <w:rFonts w:ascii="Times New Roman" w:hAnsi="Times New Roman" w:cs="Times New Roman"/>
          <w:sz w:val="24"/>
          <w:szCs w:val="24"/>
        </w:rPr>
        <w:t>.</w:t>
      </w:r>
    </w:p>
    <w:p w14:paraId="63AF4332" w14:textId="2B5D956A" w:rsidR="008E3B50" w:rsidRPr="00AA51E4" w:rsidRDefault="00745E7F" w:rsidP="008E3B50">
      <w:pPr>
        <w:numPr>
          <w:ilvl w:val="0"/>
          <w:numId w:val="13"/>
        </w:numPr>
        <w:spacing w:line="252" w:lineRule="auto"/>
        <w:ind w:left="1267"/>
        <w:contextualSpacing/>
        <w:rPr>
          <w:sz w:val="24"/>
          <w:szCs w:val="24"/>
        </w:rPr>
      </w:pPr>
      <w:r w:rsidRPr="00AA51E4">
        <w:rPr>
          <w:sz w:val="24"/>
          <w:szCs w:val="24"/>
        </w:rPr>
        <w:t>Weil viele SeniorInnen in finanziell prekären Situationen leben</w:t>
      </w:r>
      <w:r w:rsidR="00DF2A07" w:rsidRPr="00AA51E4">
        <w:rPr>
          <w:sz w:val="24"/>
          <w:szCs w:val="24"/>
        </w:rPr>
        <w:t>,</w:t>
      </w:r>
      <w:r w:rsidRPr="00AA51E4">
        <w:rPr>
          <w:sz w:val="24"/>
          <w:szCs w:val="24"/>
        </w:rPr>
        <w:t xml:space="preserve"> </w:t>
      </w:r>
      <w:r w:rsidR="00650C23" w:rsidRPr="00AA51E4">
        <w:rPr>
          <w:sz w:val="24"/>
          <w:szCs w:val="24"/>
        </w:rPr>
        <w:t>zielt</w:t>
      </w:r>
      <w:r w:rsidRPr="00AA51E4">
        <w:rPr>
          <w:sz w:val="24"/>
          <w:szCs w:val="24"/>
        </w:rPr>
        <w:t xml:space="preserve"> die </w:t>
      </w:r>
      <w:r w:rsidR="00DF2A07" w:rsidRPr="00AA51E4">
        <w:rPr>
          <w:sz w:val="24"/>
          <w:szCs w:val="24"/>
        </w:rPr>
        <w:t xml:space="preserve">Sozialverträglichkeit im Gesetz </w:t>
      </w:r>
      <w:r w:rsidR="00650C23" w:rsidRPr="00AA51E4">
        <w:rPr>
          <w:sz w:val="24"/>
          <w:szCs w:val="24"/>
        </w:rPr>
        <w:t>darauf ab</w:t>
      </w:r>
      <w:r w:rsidRPr="00AA51E4">
        <w:rPr>
          <w:sz w:val="24"/>
          <w:szCs w:val="24"/>
        </w:rPr>
        <w:t xml:space="preserve">, dass Klimaschutzmassnahmen nicht zu einer erhöhten finanziellen </w:t>
      </w:r>
      <w:r w:rsidR="00DF2A07" w:rsidRPr="00AA51E4">
        <w:rPr>
          <w:sz w:val="24"/>
          <w:szCs w:val="24"/>
        </w:rPr>
        <w:t xml:space="preserve">Belastung führen. </w:t>
      </w:r>
    </w:p>
    <w:p w14:paraId="4CA74B21" w14:textId="77777777" w:rsidR="00DF2A07" w:rsidRPr="003950DE" w:rsidRDefault="00DF2A07" w:rsidP="00DF2A07">
      <w:pPr>
        <w:rPr>
          <w:rFonts w:cstheme="minorBidi"/>
          <w:b/>
          <w:bCs/>
          <w:color w:val="000000" w:themeColor="text1"/>
          <w:kern w:val="24"/>
          <w:sz w:val="24"/>
          <w:szCs w:val="24"/>
        </w:rPr>
      </w:pPr>
    </w:p>
    <w:p w14:paraId="16C35C45" w14:textId="65F39361" w:rsidR="008E3B50" w:rsidRPr="003950DE" w:rsidRDefault="00DF2A07" w:rsidP="00DF2A07">
      <w:pPr>
        <w:spacing w:after="120"/>
        <w:rPr>
          <w:rFonts w:ascii="Times New Roman" w:hAnsi="Times New Roman" w:cs="Times New Roman"/>
          <w:sz w:val="30"/>
          <w:szCs w:val="30"/>
        </w:rPr>
      </w:pPr>
      <w:r w:rsidRPr="003950DE">
        <w:rPr>
          <w:rFonts w:cstheme="minorBidi"/>
          <w:b/>
          <w:bCs/>
          <w:color w:val="000000" w:themeColor="text1"/>
          <w:kern w:val="24"/>
          <w:sz w:val="30"/>
          <w:szCs w:val="30"/>
        </w:rPr>
        <w:t>Die VASOS sagt JA zum Klimaschutzgesetz</w:t>
      </w:r>
      <w:r w:rsidR="002B0308">
        <w:rPr>
          <w:rFonts w:cstheme="minorBidi"/>
          <w:b/>
          <w:bCs/>
          <w:color w:val="000000" w:themeColor="text1"/>
          <w:kern w:val="24"/>
          <w:sz w:val="30"/>
          <w:szCs w:val="30"/>
        </w:rPr>
        <w:t>,</w:t>
      </w:r>
      <w:r w:rsidR="001A4555" w:rsidRPr="003950DE">
        <w:rPr>
          <w:rFonts w:cstheme="minorBidi"/>
          <w:b/>
          <w:bCs/>
          <w:color w:val="000000" w:themeColor="text1"/>
          <w:kern w:val="24"/>
          <w:sz w:val="30"/>
          <w:szCs w:val="30"/>
        </w:rPr>
        <w:t xml:space="preserve"> </w:t>
      </w:r>
    </w:p>
    <w:p w14:paraId="3C5D6A67" w14:textId="1277278F" w:rsidR="003950DE" w:rsidRPr="00EF37F3" w:rsidRDefault="002B0308" w:rsidP="00EF37F3">
      <w:pPr>
        <w:spacing w:after="120"/>
        <w:rPr>
          <w:rFonts w:ascii="Times New Roman" w:hAnsi="Times New Roman" w:cs="Times New Roman"/>
          <w:sz w:val="30"/>
          <w:szCs w:val="30"/>
        </w:rPr>
      </w:pPr>
      <w:r>
        <w:rPr>
          <w:rFonts w:cstheme="minorBidi"/>
          <w:b/>
          <w:bCs/>
          <w:color w:val="000000" w:themeColor="text1"/>
          <w:kern w:val="24"/>
          <w:sz w:val="30"/>
          <w:szCs w:val="30"/>
        </w:rPr>
        <w:t>w</w:t>
      </w:r>
      <w:r w:rsidR="001A4555">
        <w:rPr>
          <w:rFonts w:cstheme="minorBidi"/>
          <w:b/>
          <w:bCs/>
          <w:color w:val="000000" w:themeColor="text1"/>
          <w:kern w:val="24"/>
          <w:sz w:val="30"/>
          <w:szCs w:val="30"/>
        </w:rPr>
        <w:t>eil w</w:t>
      </w:r>
      <w:r w:rsidR="008E3B50" w:rsidRPr="00DF2A07">
        <w:rPr>
          <w:rFonts w:cstheme="minorBidi"/>
          <w:b/>
          <w:bCs/>
          <w:color w:val="000000" w:themeColor="text1"/>
          <w:kern w:val="24"/>
          <w:sz w:val="30"/>
          <w:szCs w:val="30"/>
        </w:rPr>
        <w:t>ir alle, auch wir als ältere Generation, in gemeinsamer Verant</w:t>
      </w:r>
      <w:r w:rsidR="001A4555">
        <w:rPr>
          <w:rFonts w:cstheme="minorBidi"/>
          <w:b/>
          <w:bCs/>
          <w:color w:val="000000" w:themeColor="text1"/>
          <w:kern w:val="24"/>
          <w:sz w:val="30"/>
          <w:szCs w:val="30"/>
        </w:rPr>
        <w:t xml:space="preserve">wortung für die Zukunft </w:t>
      </w:r>
      <w:r w:rsidR="008E3B50" w:rsidRPr="00DF2A07">
        <w:rPr>
          <w:rFonts w:cstheme="minorBidi"/>
          <w:b/>
          <w:bCs/>
          <w:color w:val="000000" w:themeColor="text1"/>
          <w:kern w:val="24"/>
          <w:sz w:val="30"/>
          <w:szCs w:val="30"/>
        </w:rPr>
        <w:t>k</w:t>
      </w:r>
      <w:r w:rsidR="001A4555">
        <w:rPr>
          <w:rFonts w:cstheme="minorBidi"/>
          <w:b/>
          <w:bCs/>
          <w:color w:val="000000" w:themeColor="text1"/>
          <w:kern w:val="24"/>
          <w:sz w:val="30"/>
          <w:szCs w:val="30"/>
        </w:rPr>
        <w:t>ommender</w:t>
      </w:r>
      <w:r w:rsidR="008E3B50" w:rsidRPr="00DF2A07">
        <w:rPr>
          <w:rFonts w:cstheme="minorBidi"/>
          <w:b/>
          <w:bCs/>
          <w:color w:val="000000" w:themeColor="text1"/>
          <w:kern w:val="24"/>
          <w:sz w:val="30"/>
          <w:szCs w:val="30"/>
        </w:rPr>
        <w:t xml:space="preserve"> Generationen stehen.</w:t>
      </w:r>
    </w:p>
    <w:sectPr w:rsidR="003950DE" w:rsidRPr="00EF37F3" w:rsidSect="001103AC">
      <w:pgSz w:w="11906" w:h="16838"/>
      <w:pgMar w:top="992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99A"/>
    <w:multiLevelType w:val="hybridMultilevel"/>
    <w:tmpl w:val="BCDE3A76"/>
    <w:lvl w:ilvl="0" w:tplc="BA722E4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2A1E"/>
    <w:multiLevelType w:val="hybridMultilevel"/>
    <w:tmpl w:val="03505AA4"/>
    <w:lvl w:ilvl="0" w:tplc="A9ACCAE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D1457"/>
    <w:multiLevelType w:val="hybridMultilevel"/>
    <w:tmpl w:val="079C280A"/>
    <w:lvl w:ilvl="0" w:tplc="71DA49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29C2F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51005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A56B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F684B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64C7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BC422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1AC9C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50C29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1385159"/>
    <w:multiLevelType w:val="hybridMultilevel"/>
    <w:tmpl w:val="86E81654"/>
    <w:lvl w:ilvl="0" w:tplc="1124D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8343E"/>
    <w:multiLevelType w:val="hybridMultilevel"/>
    <w:tmpl w:val="E9641F18"/>
    <w:lvl w:ilvl="0" w:tplc="4A7833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CD800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B0670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6A663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57A11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EB063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B52A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32483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81463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579119F9"/>
    <w:multiLevelType w:val="hybridMultilevel"/>
    <w:tmpl w:val="2DDE25C8"/>
    <w:lvl w:ilvl="0" w:tplc="F9142D9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F3842"/>
    <w:multiLevelType w:val="hybridMultilevel"/>
    <w:tmpl w:val="033C6206"/>
    <w:lvl w:ilvl="0" w:tplc="FE70B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A8F5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085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E48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31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ED8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8E3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899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C2AA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F5548A"/>
    <w:multiLevelType w:val="hybridMultilevel"/>
    <w:tmpl w:val="E3E8D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5406E"/>
    <w:multiLevelType w:val="hybridMultilevel"/>
    <w:tmpl w:val="43382D1C"/>
    <w:lvl w:ilvl="0" w:tplc="FA949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8D8A4C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0F30D0"/>
    <w:multiLevelType w:val="hybridMultilevel"/>
    <w:tmpl w:val="8C5E5EB8"/>
    <w:lvl w:ilvl="0" w:tplc="F9142D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018E3"/>
    <w:multiLevelType w:val="hybridMultilevel"/>
    <w:tmpl w:val="D7C08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815256">
    <w:abstractNumId w:val="8"/>
  </w:num>
  <w:num w:numId="2" w16cid:durableId="1048458332">
    <w:abstractNumId w:val="8"/>
  </w:num>
  <w:num w:numId="3" w16cid:durableId="956175959">
    <w:abstractNumId w:val="7"/>
  </w:num>
  <w:num w:numId="4" w16cid:durableId="890463266">
    <w:abstractNumId w:val="10"/>
  </w:num>
  <w:num w:numId="5" w16cid:durableId="656541860">
    <w:abstractNumId w:val="1"/>
  </w:num>
  <w:num w:numId="6" w16cid:durableId="393627337">
    <w:abstractNumId w:val="0"/>
  </w:num>
  <w:num w:numId="7" w16cid:durableId="1138500713">
    <w:abstractNumId w:val="0"/>
  </w:num>
  <w:num w:numId="8" w16cid:durableId="1566522981">
    <w:abstractNumId w:val="9"/>
  </w:num>
  <w:num w:numId="9" w16cid:durableId="1965694864">
    <w:abstractNumId w:val="3"/>
  </w:num>
  <w:num w:numId="10" w16cid:durableId="1862353503">
    <w:abstractNumId w:val="5"/>
  </w:num>
  <w:num w:numId="11" w16cid:durableId="2068020680">
    <w:abstractNumId w:val="6"/>
  </w:num>
  <w:num w:numId="12" w16cid:durableId="470949572">
    <w:abstractNumId w:val="2"/>
  </w:num>
  <w:num w:numId="13" w16cid:durableId="135746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F7"/>
    <w:rsid w:val="0002083D"/>
    <w:rsid w:val="000833F7"/>
    <w:rsid w:val="00085D02"/>
    <w:rsid w:val="00086A37"/>
    <w:rsid w:val="00104C6A"/>
    <w:rsid w:val="001103AC"/>
    <w:rsid w:val="0016452F"/>
    <w:rsid w:val="001717FE"/>
    <w:rsid w:val="001A4555"/>
    <w:rsid w:val="001A4ED0"/>
    <w:rsid w:val="001B6FAF"/>
    <w:rsid w:val="001C7101"/>
    <w:rsid w:val="00210010"/>
    <w:rsid w:val="00210E69"/>
    <w:rsid w:val="00213ADA"/>
    <w:rsid w:val="00243519"/>
    <w:rsid w:val="002B0308"/>
    <w:rsid w:val="002B6848"/>
    <w:rsid w:val="002D10B7"/>
    <w:rsid w:val="002E0E81"/>
    <w:rsid w:val="002E65EE"/>
    <w:rsid w:val="002F1ACF"/>
    <w:rsid w:val="00314972"/>
    <w:rsid w:val="00331170"/>
    <w:rsid w:val="00363502"/>
    <w:rsid w:val="00381A8F"/>
    <w:rsid w:val="00393B6C"/>
    <w:rsid w:val="003950DE"/>
    <w:rsid w:val="003A16D1"/>
    <w:rsid w:val="003A7E7A"/>
    <w:rsid w:val="003B5E4B"/>
    <w:rsid w:val="003C128E"/>
    <w:rsid w:val="003E0015"/>
    <w:rsid w:val="00422962"/>
    <w:rsid w:val="00451C50"/>
    <w:rsid w:val="0046075D"/>
    <w:rsid w:val="00477E07"/>
    <w:rsid w:val="004A6589"/>
    <w:rsid w:val="004B6678"/>
    <w:rsid w:val="004C0CA7"/>
    <w:rsid w:val="004C2850"/>
    <w:rsid w:val="004E1A1A"/>
    <w:rsid w:val="00531F1B"/>
    <w:rsid w:val="005364A3"/>
    <w:rsid w:val="00565918"/>
    <w:rsid w:val="0057795E"/>
    <w:rsid w:val="005B4150"/>
    <w:rsid w:val="005B77E9"/>
    <w:rsid w:val="005C0A6D"/>
    <w:rsid w:val="005E6F11"/>
    <w:rsid w:val="00647548"/>
    <w:rsid w:val="00647B01"/>
    <w:rsid w:val="00650C23"/>
    <w:rsid w:val="00655796"/>
    <w:rsid w:val="00657954"/>
    <w:rsid w:val="00665F86"/>
    <w:rsid w:val="00677D22"/>
    <w:rsid w:val="00680D86"/>
    <w:rsid w:val="006B5C34"/>
    <w:rsid w:val="006E2841"/>
    <w:rsid w:val="00705848"/>
    <w:rsid w:val="00733DD2"/>
    <w:rsid w:val="0074052D"/>
    <w:rsid w:val="00744CF7"/>
    <w:rsid w:val="00745E7F"/>
    <w:rsid w:val="0075237D"/>
    <w:rsid w:val="00794998"/>
    <w:rsid w:val="007C23F6"/>
    <w:rsid w:val="007D0A85"/>
    <w:rsid w:val="007F3F91"/>
    <w:rsid w:val="008149AA"/>
    <w:rsid w:val="00816829"/>
    <w:rsid w:val="0082338A"/>
    <w:rsid w:val="008771F8"/>
    <w:rsid w:val="00893855"/>
    <w:rsid w:val="00895597"/>
    <w:rsid w:val="008C4DC1"/>
    <w:rsid w:val="008D40E9"/>
    <w:rsid w:val="008E124E"/>
    <w:rsid w:val="008E3B50"/>
    <w:rsid w:val="008E7967"/>
    <w:rsid w:val="008F36FA"/>
    <w:rsid w:val="00900499"/>
    <w:rsid w:val="00905C5A"/>
    <w:rsid w:val="00922181"/>
    <w:rsid w:val="00951C06"/>
    <w:rsid w:val="009577E6"/>
    <w:rsid w:val="00970315"/>
    <w:rsid w:val="00970E5D"/>
    <w:rsid w:val="00986F5D"/>
    <w:rsid w:val="009A0A91"/>
    <w:rsid w:val="009A6B07"/>
    <w:rsid w:val="009B0DEF"/>
    <w:rsid w:val="00A139ED"/>
    <w:rsid w:val="00A2346B"/>
    <w:rsid w:val="00A40A09"/>
    <w:rsid w:val="00A53C4F"/>
    <w:rsid w:val="00A913F5"/>
    <w:rsid w:val="00A92CA5"/>
    <w:rsid w:val="00AA31C7"/>
    <w:rsid w:val="00AA51E4"/>
    <w:rsid w:val="00AC4236"/>
    <w:rsid w:val="00AD63EB"/>
    <w:rsid w:val="00B32D38"/>
    <w:rsid w:val="00B64754"/>
    <w:rsid w:val="00B77BE2"/>
    <w:rsid w:val="00B92E41"/>
    <w:rsid w:val="00B95712"/>
    <w:rsid w:val="00BC2D54"/>
    <w:rsid w:val="00BD6040"/>
    <w:rsid w:val="00BE3417"/>
    <w:rsid w:val="00C17304"/>
    <w:rsid w:val="00C479F6"/>
    <w:rsid w:val="00C569D3"/>
    <w:rsid w:val="00C70084"/>
    <w:rsid w:val="00C90848"/>
    <w:rsid w:val="00C9311B"/>
    <w:rsid w:val="00CA0E2E"/>
    <w:rsid w:val="00CB0F12"/>
    <w:rsid w:val="00CB2F0C"/>
    <w:rsid w:val="00CD796E"/>
    <w:rsid w:val="00CE0CD7"/>
    <w:rsid w:val="00CF2013"/>
    <w:rsid w:val="00CF444B"/>
    <w:rsid w:val="00D549F3"/>
    <w:rsid w:val="00D76B04"/>
    <w:rsid w:val="00D87455"/>
    <w:rsid w:val="00D9026A"/>
    <w:rsid w:val="00DA25EB"/>
    <w:rsid w:val="00DA5B27"/>
    <w:rsid w:val="00DC7277"/>
    <w:rsid w:val="00DF2A07"/>
    <w:rsid w:val="00E023C3"/>
    <w:rsid w:val="00E216C5"/>
    <w:rsid w:val="00E70989"/>
    <w:rsid w:val="00EA2735"/>
    <w:rsid w:val="00EB6121"/>
    <w:rsid w:val="00ED1D36"/>
    <w:rsid w:val="00ED6F25"/>
    <w:rsid w:val="00EF37F3"/>
    <w:rsid w:val="00F0221B"/>
    <w:rsid w:val="00F22C90"/>
    <w:rsid w:val="00FB657C"/>
    <w:rsid w:val="00FC1969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5A225D"/>
  <w15:docId w15:val="{A59FF6C2-D289-44AC-B4BD-67858FBE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49F3"/>
    <w:pPr>
      <w:spacing w:after="0" w:line="240" w:lineRule="auto"/>
    </w:pPr>
    <w:rPr>
      <w:rFonts w:ascii="Arial" w:eastAsia="Times New Roman" w:hAnsi="Arial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744CF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C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CF7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D9026A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9559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2CA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E3B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916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0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821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4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2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0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6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BC51-D51D-4AD4-9437-7A13B770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Françoise Bassand</cp:lastModifiedBy>
  <cp:revision>7</cp:revision>
  <cp:lastPrinted>2023-05-11T09:06:00Z</cp:lastPrinted>
  <dcterms:created xsi:type="dcterms:W3CDTF">2023-05-11T08:25:00Z</dcterms:created>
  <dcterms:modified xsi:type="dcterms:W3CDTF">2023-05-11T10:17:00Z</dcterms:modified>
</cp:coreProperties>
</file>